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BF" w:rsidRDefault="00E27CBF" w:rsidP="00E27CBF">
      <w:pPr>
        <w:jc w:val="left"/>
        <w:rPr>
          <w:rFonts w:asciiTheme="minorEastAsia" w:hAnsiTheme="minorEastAsia"/>
          <w:b/>
          <w:sz w:val="40"/>
          <w:szCs w:val="40"/>
        </w:rPr>
      </w:pPr>
    </w:p>
    <w:p w:rsidR="00E27CBF" w:rsidRPr="006D179A" w:rsidRDefault="00E27CBF" w:rsidP="006D179A">
      <w:pPr>
        <w:ind w:firstLineChars="100" w:firstLine="361"/>
        <w:jc w:val="center"/>
        <w:rPr>
          <w:rFonts w:asciiTheme="minorEastAsia" w:hAnsiTheme="minorEastAsia"/>
          <w:b/>
          <w:sz w:val="36"/>
          <w:szCs w:val="36"/>
          <w:lang w:eastAsia="zh-TW"/>
        </w:rPr>
      </w:pPr>
      <w:r w:rsidRPr="006D179A">
        <w:rPr>
          <w:rFonts w:asciiTheme="minorEastAsia" w:hAnsiTheme="minorEastAsia" w:hint="eastAsia"/>
          <w:b/>
          <w:sz w:val="36"/>
          <w:szCs w:val="36"/>
          <w:lang w:eastAsia="zh-TW"/>
        </w:rPr>
        <w:t>稲取高校新</w:t>
      </w:r>
      <w:r w:rsidR="00FF1913">
        <w:rPr>
          <w:rFonts w:asciiTheme="minorEastAsia" w:eastAsia="新細明體" w:hAnsiTheme="minorEastAsia" w:hint="eastAsia"/>
          <w:b/>
          <w:sz w:val="36"/>
          <w:szCs w:val="36"/>
          <w:lang w:eastAsia="zh-TW"/>
        </w:rPr>
        <w:t>體</w:t>
      </w:r>
      <w:r w:rsidRPr="006D179A">
        <w:rPr>
          <w:rFonts w:asciiTheme="minorEastAsia" w:hAnsiTheme="minorEastAsia" w:hint="eastAsia"/>
          <w:b/>
          <w:sz w:val="36"/>
          <w:szCs w:val="36"/>
          <w:lang w:eastAsia="zh-TW"/>
        </w:rPr>
        <w:t>操部選手</w:t>
      </w:r>
      <w:r w:rsidR="00FF1913">
        <w:rPr>
          <w:rFonts w:asciiTheme="minorEastAsia" w:eastAsia="新細明體" w:hAnsiTheme="minorEastAsia" w:hint="eastAsia"/>
          <w:b/>
          <w:sz w:val="36"/>
          <w:szCs w:val="36"/>
          <w:lang w:eastAsia="zh-TW"/>
        </w:rPr>
        <w:t>團</w:t>
      </w:r>
      <w:r w:rsidR="00C42394">
        <w:rPr>
          <w:rFonts w:asciiTheme="minorEastAsia" w:eastAsia="新細明體" w:hAnsiTheme="minorEastAsia" w:hint="eastAsia"/>
          <w:b/>
          <w:sz w:val="36"/>
          <w:szCs w:val="36"/>
          <w:lang w:eastAsia="zh-TW"/>
        </w:rPr>
        <w:t>成</w:t>
      </w:r>
      <w:r w:rsidRPr="006D179A">
        <w:rPr>
          <w:rFonts w:asciiTheme="minorEastAsia" w:hAnsiTheme="minorEastAsia" w:hint="eastAsia"/>
          <w:b/>
          <w:sz w:val="36"/>
          <w:szCs w:val="36"/>
          <w:lang w:eastAsia="zh-TW"/>
        </w:rPr>
        <w:t>員</w:t>
      </w:r>
    </w:p>
    <w:p w:rsidR="00E27CBF" w:rsidRPr="0035020D" w:rsidRDefault="0035020D" w:rsidP="0035020D">
      <w:pPr>
        <w:ind w:firstLineChars="600" w:firstLine="1441"/>
        <w:jc w:val="left"/>
        <w:rPr>
          <w:rFonts w:asciiTheme="minorEastAsia" w:eastAsia="新細明體" w:hAnsiTheme="minorEastAsia"/>
          <w:sz w:val="24"/>
          <w:szCs w:val="24"/>
          <w:lang w:eastAsia="zh-TW"/>
        </w:rPr>
      </w:pPr>
      <w:r>
        <w:rPr>
          <w:rFonts w:asciiTheme="minorEastAsia" w:eastAsia="新細明體" w:hAnsiTheme="minorEastAsia" w:hint="eastAsia"/>
          <w:b/>
          <w:sz w:val="24"/>
          <w:szCs w:val="24"/>
          <w:lang w:eastAsia="zh-TW"/>
        </w:rPr>
        <w:t>團</w:t>
      </w:r>
      <w:r w:rsidR="006D179A" w:rsidRPr="00643B74">
        <w:rPr>
          <w:rFonts w:asciiTheme="minorEastAsia" w:hAnsiTheme="minorEastAsia" w:hint="eastAsia"/>
          <w:b/>
          <w:sz w:val="24"/>
          <w:szCs w:val="24"/>
          <w:lang w:eastAsia="zh-TW"/>
        </w:rPr>
        <w:t xml:space="preserve">　</w:t>
      </w:r>
      <w:r w:rsidR="00E27CBF" w:rsidRPr="00643B74">
        <w:rPr>
          <w:rFonts w:asciiTheme="minorEastAsia" w:hAnsiTheme="minorEastAsia" w:hint="eastAsia"/>
          <w:b/>
          <w:sz w:val="24"/>
          <w:szCs w:val="24"/>
          <w:lang w:eastAsia="zh-TW"/>
        </w:rPr>
        <w:t xml:space="preserve">長　</w:t>
      </w:r>
      <w:r w:rsidR="00643B74">
        <w:rPr>
          <w:rFonts w:asciiTheme="minorEastAsia" w:hAnsiTheme="minorEastAsia" w:hint="eastAsia"/>
          <w:b/>
          <w:sz w:val="24"/>
          <w:szCs w:val="24"/>
          <w:lang w:eastAsia="zh-TW"/>
        </w:rPr>
        <w:t xml:space="preserve">　</w:t>
      </w:r>
      <w:r w:rsidR="00E27CBF" w:rsidRPr="00643B74">
        <w:rPr>
          <w:rFonts w:asciiTheme="minorEastAsia" w:hAnsiTheme="minorEastAsia" w:hint="eastAsia"/>
          <w:b/>
          <w:sz w:val="24"/>
          <w:szCs w:val="24"/>
          <w:lang w:eastAsia="zh-TW"/>
        </w:rPr>
        <w:t xml:space="preserve">　</w:t>
      </w:r>
      <w:r w:rsidR="00357E87">
        <w:rPr>
          <w:rFonts w:asciiTheme="minorEastAsia" w:eastAsia="新細明體" w:hAnsiTheme="minorEastAsia" w:hint="eastAsia"/>
          <w:b/>
          <w:sz w:val="24"/>
          <w:szCs w:val="24"/>
          <w:lang w:eastAsia="zh-TW"/>
        </w:rPr>
        <w:t>總教練</w:t>
      </w:r>
      <w:r w:rsidR="00E27CBF" w:rsidRPr="00643B74">
        <w:rPr>
          <w:rFonts w:asciiTheme="minorEastAsia" w:hAnsiTheme="minorEastAsia" w:hint="eastAsia"/>
          <w:b/>
          <w:sz w:val="24"/>
          <w:szCs w:val="24"/>
          <w:lang w:eastAsia="zh-TW"/>
        </w:rPr>
        <w:t xml:space="preserve">　　</w:t>
      </w:r>
      <w:r w:rsidR="00643B74">
        <w:rPr>
          <w:rFonts w:asciiTheme="minorEastAsia" w:hAnsiTheme="minorEastAsia" w:hint="eastAsia"/>
          <w:b/>
          <w:sz w:val="24"/>
          <w:szCs w:val="24"/>
          <w:lang w:eastAsia="zh-TW"/>
        </w:rPr>
        <w:t xml:space="preserve">　</w:t>
      </w:r>
      <w:r w:rsidR="00E27CBF" w:rsidRPr="00643B74">
        <w:rPr>
          <w:rFonts w:asciiTheme="minorEastAsia" w:hAnsiTheme="minorEastAsia" w:hint="eastAsia"/>
          <w:sz w:val="24"/>
          <w:szCs w:val="24"/>
          <w:lang w:eastAsia="zh-TW"/>
        </w:rPr>
        <w:t>主</w:t>
      </w:r>
      <w:r w:rsidR="006D179A" w:rsidRPr="00643B74">
        <w:rPr>
          <w:rFonts w:asciiTheme="minorEastAsia" w:hAnsiTheme="minorEastAsia" w:hint="eastAsia"/>
          <w:sz w:val="24"/>
          <w:szCs w:val="24"/>
          <w:lang w:eastAsia="zh-TW"/>
        </w:rPr>
        <w:t xml:space="preserve">　</w:t>
      </w:r>
      <w:r w:rsidR="000276A3">
        <w:rPr>
          <w:rFonts w:asciiTheme="minorEastAsia" w:eastAsia="新細明體" w:hAnsiTheme="minorEastAsia" w:hint="eastAsia"/>
          <w:sz w:val="24"/>
          <w:szCs w:val="24"/>
          <w:lang w:eastAsia="zh-TW"/>
        </w:rPr>
        <w:t>任</w:t>
      </w:r>
      <w:r w:rsidR="00E27CBF" w:rsidRPr="00643B74">
        <w:rPr>
          <w:rFonts w:asciiTheme="minorEastAsia" w:hAnsiTheme="minorEastAsia" w:hint="eastAsia"/>
          <w:sz w:val="24"/>
          <w:szCs w:val="24"/>
          <w:lang w:eastAsia="zh-TW"/>
        </w:rPr>
        <w:t xml:space="preserve">　　</w:t>
      </w:r>
      <w:r w:rsidR="00643B74">
        <w:rPr>
          <w:rFonts w:asciiTheme="minorEastAsia" w:hAnsiTheme="minorEastAsia" w:hint="eastAsia"/>
          <w:sz w:val="24"/>
          <w:szCs w:val="24"/>
          <w:lang w:eastAsia="zh-TW"/>
        </w:rPr>
        <w:t xml:space="preserve">　</w:t>
      </w:r>
      <w:r>
        <w:rPr>
          <w:rFonts w:asciiTheme="minorEastAsia" w:eastAsia="新細明體" w:hAnsiTheme="minorEastAsia" w:hint="eastAsia"/>
          <w:sz w:val="24"/>
          <w:szCs w:val="24"/>
          <w:lang w:eastAsia="zh-TW"/>
        </w:rPr>
        <w:t>教</w:t>
      </w:r>
      <w:r>
        <w:rPr>
          <w:rFonts w:asciiTheme="minorEastAsia" w:eastAsia="新細明體" w:hAnsiTheme="minorEastAsia" w:hint="eastAsia"/>
          <w:sz w:val="24"/>
          <w:szCs w:val="24"/>
          <w:lang w:eastAsia="zh-TW"/>
        </w:rPr>
        <w:t xml:space="preserve"> </w:t>
      </w:r>
      <w:r>
        <w:rPr>
          <w:rFonts w:asciiTheme="minorEastAsia" w:eastAsia="新細明體" w:hAnsiTheme="minorEastAsia" w:hint="eastAsia"/>
          <w:sz w:val="24"/>
          <w:szCs w:val="24"/>
          <w:lang w:eastAsia="zh-TW"/>
        </w:rPr>
        <w:t>練</w:t>
      </w:r>
    </w:p>
    <w:p w:rsidR="00E27CBF" w:rsidRDefault="00E27CBF" w:rsidP="00E27CBF">
      <w:pPr>
        <w:ind w:firstLineChars="100" w:firstLine="400"/>
        <w:jc w:val="left"/>
        <w:rPr>
          <w:rFonts w:asciiTheme="minorEastAsia" w:hAnsiTheme="minorEastAsia"/>
          <w:sz w:val="40"/>
          <w:szCs w:val="40"/>
          <w:lang w:eastAsia="zh-TW"/>
        </w:rPr>
      </w:pPr>
    </w:p>
    <w:p w:rsidR="00643B74" w:rsidRDefault="00643B74" w:rsidP="00E27CBF">
      <w:pPr>
        <w:ind w:firstLineChars="100" w:firstLine="400"/>
        <w:jc w:val="left"/>
        <w:rPr>
          <w:rFonts w:asciiTheme="minorEastAsia" w:hAnsiTheme="minorEastAsia"/>
          <w:sz w:val="40"/>
          <w:szCs w:val="40"/>
          <w:lang w:eastAsia="zh-TW"/>
        </w:rPr>
      </w:pPr>
    </w:p>
    <w:p w:rsidR="00E27CBF" w:rsidRPr="00643B74" w:rsidRDefault="00E27CBF" w:rsidP="00441B97">
      <w:pPr>
        <w:ind w:firstLineChars="100" w:firstLine="280"/>
        <w:jc w:val="left"/>
        <w:rPr>
          <w:rFonts w:asciiTheme="minorEastAsia" w:hAnsiTheme="minorEastAsia"/>
          <w:sz w:val="24"/>
          <w:szCs w:val="24"/>
          <w:lang w:eastAsia="zh-TW"/>
        </w:rPr>
      </w:pPr>
      <w:r w:rsidRPr="00441B97">
        <w:rPr>
          <w:rFonts w:asciiTheme="minorEastAsia" w:hAnsiTheme="minorEastAsia" w:hint="eastAsia"/>
          <w:sz w:val="28"/>
          <w:szCs w:val="28"/>
          <w:lang w:eastAsia="zh-TW"/>
        </w:rPr>
        <w:t xml:space="preserve">　</w:t>
      </w:r>
      <w:r w:rsidR="00643B74">
        <w:rPr>
          <w:rFonts w:asciiTheme="minorEastAsia" w:hAnsiTheme="minorEastAsia" w:hint="eastAsia"/>
          <w:sz w:val="28"/>
          <w:szCs w:val="28"/>
          <w:lang w:eastAsia="zh-TW"/>
        </w:rPr>
        <w:t xml:space="preserve">　　　</w:t>
      </w:r>
      <w:r w:rsidRPr="00643B74">
        <w:rPr>
          <w:rFonts w:asciiTheme="minorEastAsia" w:hAnsiTheme="minorEastAsia" w:hint="eastAsia"/>
          <w:sz w:val="24"/>
          <w:szCs w:val="24"/>
          <w:lang w:eastAsia="zh-TW"/>
        </w:rPr>
        <w:t xml:space="preserve">山田隆一　</w:t>
      </w:r>
      <w:r w:rsidR="00441B97" w:rsidRPr="00643B74">
        <w:rPr>
          <w:rFonts w:asciiTheme="minorEastAsia" w:hAnsiTheme="minorEastAsia" w:hint="eastAsia"/>
          <w:sz w:val="24"/>
          <w:szCs w:val="24"/>
          <w:lang w:eastAsia="zh-TW"/>
        </w:rPr>
        <w:t xml:space="preserve">　</w:t>
      </w:r>
      <w:r w:rsidRPr="00643B74">
        <w:rPr>
          <w:rFonts w:asciiTheme="minorEastAsia" w:hAnsiTheme="minorEastAsia" w:hint="eastAsia"/>
          <w:sz w:val="24"/>
          <w:szCs w:val="24"/>
          <w:lang w:eastAsia="zh-TW"/>
        </w:rPr>
        <w:t>大場英生</w:t>
      </w:r>
      <w:r w:rsidR="00441B97" w:rsidRPr="00643B74">
        <w:rPr>
          <w:rFonts w:asciiTheme="minorEastAsia" w:hAnsiTheme="minorEastAsia" w:hint="eastAsia"/>
          <w:sz w:val="24"/>
          <w:szCs w:val="24"/>
          <w:lang w:eastAsia="zh-TW"/>
        </w:rPr>
        <w:t xml:space="preserve">　　青木一哲　　大場章生</w:t>
      </w:r>
    </w:p>
    <w:p w:rsidR="00441B97" w:rsidRPr="006D179A" w:rsidRDefault="00441B97" w:rsidP="006D179A">
      <w:pPr>
        <w:ind w:firstLineChars="100" w:firstLine="210"/>
        <w:jc w:val="left"/>
        <w:rPr>
          <w:rFonts w:asciiTheme="minorEastAsia" w:hAnsiTheme="minorEastAsia"/>
          <w:szCs w:val="21"/>
          <w:u w:val="single"/>
          <w:lang w:eastAsia="zh-TW"/>
        </w:rPr>
      </w:pPr>
      <w:r w:rsidRPr="006D179A">
        <w:rPr>
          <w:rFonts w:asciiTheme="minorEastAsia" w:hAnsiTheme="minorEastAsia" w:hint="eastAsia"/>
          <w:szCs w:val="21"/>
          <w:lang w:eastAsia="zh-TW"/>
        </w:rPr>
        <w:t xml:space="preserve">　</w:t>
      </w:r>
      <w:r w:rsidRPr="006D179A">
        <w:rPr>
          <w:rFonts w:asciiTheme="minorEastAsia" w:hAnsiTheme="minorEastAsia" w:hint="eastAsia"/>
          <w:szCs w:val="21"/>
          <w:u w:val="single"/>
          <w:lang w:eastAsia="zh-TW"/>
        </w:rPr>
        <w:t xml:space="preserve">　　　　　　　　　　　　　　　　　　　　　</w:t>
      </w:r>
      <w:r w:rsidR="006D179A">
        <w:rPr>
          <w:rFonts w:asciiTheme="minorEastAsia" w:hAnsiTheme="minorEastAsia" w:hint="eastAsia"/>
          <w:szCs w:val="21"/>
          <w:u w:val="single"/>
          <w:lang w:eastAsia="zh-TW"/>
        </w:rPr>
        <w:t xml:space="preserve">　　　　　　　　　</w:t>
      </w:r>
      <w:r w:rsidRPr="006D179A">
        <w:rPr>
          <w:rFonts w:asciiTheme="minorEastAsia" w:hAnsiTheme="minorEastAsia" w:hint="eastAsia"/>
          <w:szCs w:val="21"/>
          <w:u w:val="single"/>
          <w:lang w:eastAsia="zh-TW"/>
        </w:rPr>
        <w:t xml:space="preserve">　　</w:t>
      </w:r>
    </w:p>
    <w:p w:rsidR="00441B97" w:rsidRPr="0035020D" w:rsidRDefault="00441B97" w:rsidP="00F927CA">
      <w:pPr>
        <w:ind w:firstLineChars="100" w:firstLine="280"/>
        <w:jc w:val="left"/>
        <w:rPr>
          <w:rFonts w:asciiTheme="minorEastAsia" w:eastAsia="新細明體" w:hAnsiTheme="minorEastAsia"/>
          <w:szCs w:val="21"/>
          <w:lang w:eastAsia="zh-TW"/>
        </w:rPr>
      </w:pPr>
      <w:r w:rsidRPr="00441B97">
        <w:rPr>
          <w:rFonts w:asciiTheme="minorEastAsia" w:hAnsiTheme="minorEastAsia" w:hint="eastAsia"/>
          <w:sz w:val="28"/>
          <w:szCs w:val="28"/>
          <w:lang w:eastAsia="zh-TW"/>
        </w:rPr>
        <w:t xml:space="preserve">　　　</w:t>
      </w:r>
      <w:r>
        <w:rPr>
          <w:rFonts w:asciiTheme="minorEastAsia" w:hAnsiTheme="minorEastAsia" w:hint="eastAsia"/>
          <w:sz w:val="28"/>
          <w:szCs w:val="28"/>
          <w:lang w:eastAsia="zh-TW"/>
        </w:rPr>
        <w:t xml:space="preserve">　　</w:t>
      </w:r>
      <w:r w:rsidRPr="00643B74">
        <w:rPr>
          <w:rFonts w:asciiTheme="minorEastAsia" w:hAnsiTheme="minorEastAsia" w:hint="eastAsia"/>
          <w:szCs w:val="21"/>
          <w:lang w:eastAsia="zh-TW"/>
        </w:rPr>
        <w:t xml:space="preserve">　</w:t>
      </w:r>
      <w:r w:rsidR="0035020D">
        <w:rPr>
          <w:rFonts w:asciiTheme="minorEastAsia" w:eastAsia="新細明體" w:hAnsiTheme="minorEastAsia" w:hint="eastAsia"/>
          <w:szCs w:val="21"/>
          <w:lang w:eastAsia="zh-TW"/>
        </w:rPr>
        <w:t>日本新體操介紹</w:t>
      </w:r>
    </w:p>
    <w:p w:rsidR="00441B97" w:rsidRDefault="00571126" w:rsidP="00441B97">
      <w:pPr>
        <w:ind w:firstLineChars="100" w:firstLine="280"/>
        <w:jc w:val="left"/>
        <w:rPr>
          <w:rFonts w:asciiTheme="minorEastAsia" w:hAnsiTheme="minorEastAsia"/>
          <w:sz w:val="28"/>
          <w:szCs w:val="28"/>
          <w:bdr w:val="single" w:sz="4" w:space="0" w:color="auto"/>
          <w:lang w:eastAsia="zh-TW"/>
        </w:rPr>
      </w:pPr>
      <w:bookmarkStart w:id="0" w:name="_GoBack"/>
      <w:bookmarkEnd w:id="0"/>
      <w:r>
        <w:rPr>
          <w:rFonts w:asciiTheme="minorEastAsia" w:hAnsiTheme="minorEastAsia"/>
          <w:noProof/>
          <w:sz w:val="28"/>
          <w:szCs w:val="28"/>
        </w:rPr>
        <w:pict>
          <v:roundrect id="角丸四角形 3" o:spid="_x0000_s1026" style="position:absolute;left:0;text-align:left;margin-left:143.65pt;margin-top:3.75pt;width:226.5pt;height:318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" fillcolor="white [3201]" strokecolor="#f79646 [3209]" strokeweight="2pt">
            <v:textbox>
              <w:txbxContent>
                <w:p w:rsidR="00441B97" w:rsidRPr="006D179A" w:rsidRDefault="0035020D" w:rsidP="00643B74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eastAsia="新細明體" w:hint="eastAsia"/>
                      <w:sz w:val="18"/>
                      <w:szCs w:val="18"/>
                      <w:lang w:eastAsia="zh-TW"/>
                    </w:rPr>
                    <w:t>為了普及</w:t>
                  </w:r>
                  <w:r w:rsidR="00441B97" w:rsidRPr="006D179A">
                    <w:rPr>
                      <w:rFonts w:hint="eastAsia"/>
                      <w:sz w:val="18"/>
                      <w:szCs w:val="18"/>
                      <w:lang w:eastAsia="zh-TW"/>
                    </w:rPr>
                    <w:t>男子新</w:t>
                  </w:r>
                  <w:r>
                    <w:rPr>
                      <w:rFonts w:eastAsia="新細明體" w:hint="eastAsia"/>
                      <w:sz w:val="18"/>
                      <w:szCs w:val="18"/>
                      <w:lang w:eastAsia="zh-TW"/>
                    </w:rPr>
                    <w:t>體</w:t>
                  </w:r>
                  <w:r w:rsidR="00441B97" w:rsidRPr="006D179A">
                    <w:rPr>
                      <w:rFonts w:hint="eastAsia"/>
                      <w:sz w:val="18"/>
                      <w:szCs w:val="18"/>
                      <w:lang w:eastAsia="zh-TW"/>
                    </w:rPr>
                    <w:t>操</w:t>
                  </w:r>
                  <w:r w:rsidR="000276A3">
                    <w:rPr>
                      <w:rFonts w:eastAsia="新細明體" w:hint="eastAsia"/>
                      <w:sz w:val="18"/>
                      <w:szCs w:val="18"/>
                      <w:lang w:eastAsia="zh-TW"/>
                    </w:rPr>
                    <w:t>，這次</w:t>
                  </w:r>
                  <w:r>
                    <w:rPr>
                      <w:rFonts w:eastAsia="新細明體" w:hint="eastAsia"/>
                      <w:sz w:val="18"/>
                      <w:szCs w:val="18"/>
                      <w:lang w:eastAsia="zh-TW"/>
                    </w:rPr>
                    <w:t>將訪問新北市三重區及宜藺縣羅東鎮</w:t>
                  </w:r>
                  <w:r w:rsidR="000276A3">
                    <w:rPr>
                      <w:rFonts w:eastAsia="新細明體" w:hint="eastAsia"/>
                      <w:sz w:val="18"/>
                      <w:szCs w:val="18"/>
                      <w:lang w:eastAsia="zh-TW"/>
                    </w:rPr>
                    <w:t>兩地</w:t>
                  </w:r>
                  <w:r w:rsidR="006D179A" w:rsidRPr="006D179A">
                    <w:rPr>
                      <w:rFonts w:hint="eastAsia"/>
                      <w:sz w:val="18"/>
                      <w:szCs w:val="18"/>
                      <w:lang w:eastAsia="zh-TW"/>
                    </w:rPr>
                    <w:t>。</w:t>
                  </w:r>
                  <w:r>
                    <w:rPr>
                      <w:rFonts w:eastAsia="新細明體" w:hint="eastAsia"/>
                      <w:sz w:val="18"/>
                      <w:szCs w:val="18"/>
                      <w:lang w:eastAsia="zh-TW"/>
                    </w:rPr>
                    <w:t>對於可以透過體操與大家友好親善感到非常的高興</w:t>
                  </w:r>
                  <w:r w:rsidR="006D179A" w:rsidRPr="006D179A">
                    <w:rPr>
                      <w:rFonts w:hint="eastAsia"/>
                      <w:sz w:val="18"/>
                      <w:szCs w:val="18"/>
                      <w:lang w:eastAsia="zh-TW"/>
                    </w:rPr>
                    <w:t>。</w:t>
                  </w:r>
                  <w:r>
                    <w:rPr>
                      <w:rFonts w:eastAsia="新細明體" w:hint="eastAsia"/>
                      <w:sz w:val="18"/>
                      <w:szCs w:val="18"/>
                      <w:lang w:eastAsia="zh-TW"/>
                    </w:rPr>
                    <w:t>日本新體操男子女子項目從</w:t>
                  </w:r>
                  <w:r>
                    <w:rPr>
                      <w:rFonts w:eastAsia="新細明體" w:hint="eastAsia"/>
                      <w:sz w:val="18"/>
                      <w:szCs w:val="18"/>
                      <w:lang w:eastAsia="zh-TW"/>
                    </w:rPr>
                    <w:t>1947</w:t>
                  </w:r>
                  <w:r>
                    <w:rPr>
                      <w:rFonts w:eastAsia="新細明體" w:hint="eastAsia"/>
                      <w:sz w:val="18"/>
                      <w:szCs w:val="18"/>
                      <w:lang w:eastAsia="zh-TW"/>
                    </w:rPr>
                    <w:t>年開始發展到今年</w:t>
                  </w:r>
                  <w:r w:rsidR="000276A3">
                    <w:rPr>
                      <w:rFonts w:eastAsia="新細明體" w:hint="eastAsia"/>
                      <w:sz w:val="18"/>
                      <w:szCs w:val="18"/>
                      <w:lang w:eastAsia="zh-TW"/>
                    </w:rPr>
                    <w:t>也</w:t>
                  </w:r>
                  <w:r>
                    <w:rPr>
                      <w:rFonts w:eastAsia="新細明體" w:hint="eastAsia"/>
                      <w:sz w:val="18"/>
                      <w:szCs w:val="18"/>
                      <w:lang w:eastAsia="zh-TW"/>
                    </w:rPr>
                    <w:t>已經邁入第</w:t>
                  </w:r>
                  <w:r>
                    <w:rPr>
                      <w:rFonts w:eastAsia="新細明體" w:hint="eastAsia"/>
                      <w:sz w:val="18"/>
                      <w:szCs w:val="18"/>
                      <w:lang w:eastAsia="zh-TW"/>
                    </w:rPr>
                    <w:t>66</w:t>
                  </w:r>
                  <w:r>
                    <w:rPr>
                      <w:rFonts w:eastAsia="新細明體" w:hint="eastAsia"/>
                      <w:sz w:val="18"/>
                      <w:szCs w:val="18"/>
                      <w:lang w:eastAsia="zh-TW"/>
                    </w:rPr>
                    <w:t>屆的全日本選手錦標賽</w:t>
                  </w:r>
                  <w:r w:rsidR="006D179A" w:rsidRPr="006D179A">
                    <w:rPr>
                      <w:rFonts w:hint="eastAsia"/>
                      <w:sz w:val="18"/>
                      <w:szCs w:val="18"/>
                      <w:lang w:eastAsia="zh-TW"/>
                    </w:rPr>
                    <w:t>。</w:t>
                  </w:r>
                  <w:r w:rsidR="00AC041B">
                    <w:rPr>
                      <w:rFonts w:eastAsia="新細明體" w:hint="eastAsia"/>
                      <w:sz w:val="18"/>
                      <w:szCs w:val="18"/>
                      <w:lang w:eastAsia="zh-TW"/>
                    </w:rPr>
                    <w:t>表演內容有基本的徒手及大膽的</w:t>
                  </w:r>
                  <w:r w:rsidR="000276A3">
                    <w:rPr>
                      <w:rFonts w:eastAsia="新細明體" w:hint="eastAsia"/>
                      <w:sz w:val="18"/>
                      <w:szCs w:val="18"/>
                      <w:lang w:eastAsia="zh-TW"/>
                    </w:rPr>
                    <w:t>翻轉</w:t>
                  </w:r>
                  <w:r w:rsidR="00AC041B">
                    <w:rPr>
                      <w:rFonts w:eastAsia="新細明體" w:hint="eastAsia"/>
                      <w:sz w:val="18"/>
                      <w:szCs w:val="18"/>
                      <w:lang w:eastAsia="zh-TW"/>
                    </w:rPr>
                    <w:t>所組成的快速</w:t>
                  </w:r>
                  <w:r w:rsidR="000276A3">
                    <w:rPr>
                      <w:rFonts w:eastAsia="新細明體" w:hint="eastAsia"/>
                      <w:sz w:val="18"/>
                      <w:szCs w:val="18"/>
                      <w:lang w:eastAsia="zh-TW"/>
                    </w:rPr>
                    <w:t>且</w:t>
                  </w:r>
                  <w:r w:rsidR="00AC041B">
                    <w:rPr>
                      <w:rFonts w:eastAsia="新細明體" w:hint="eastAsia"/>
                      <w:sz w:val="18"/>
                      <w:szCs w:val="18"/>
                      <w:lang w:eastAsia="zh-TW"/>
                    </w:rPr>
                    <w:t>強有力的表演</w:t>
                  </w:r>
                  <w:r w:rsidR="006D179A" w:rsidRPr="006D179A">
                    <w:rPr>
                      <w:rFonts w:hint="eastAsia"/>
                      <w:sz w:val="18"/>
                      <w:szCs w:val="18"/>
                      <w:lang w:eastAsia="zh-TW"/>
                    </w:rPr>
                    <w:t>。</w:t>
                  </w:r>
                  <w:r w:rsidR="00AC041B">
                    <w:rPr>
                      <w:rFonts w:eastAsia="新細明體" w:hint="eastAsia"/>
                      <w:sz w:val="18"/>
                      <w:szCs w:val="18"/>
                    </w:rPr>
                    <w:t>比賽簡單的規則如下</w:t>
                  </w:r>
                  <w:r w:rsidR="006D179A" w:rsidRPr="006D179A">
                    <w:rPr>
                      <w:rFonts w:hint="eastAsia"/>
                      <w:sz w:val="18"/>
                      <w:szCs w:val="18"/>
                    </w:rPr>
                    <w:t>。</w:t>
                  </w:r>
                </w:p>
                <w:p w:rsidR="00643B74" w:rsidRPr="00643B74" w:rsidRDefault="00AC041B" w:rsidP="006D179A">
                  <w:pPr>
                    <w:jc w:val="left"/>
                    <w:rPr>
                      <w:sz w:val="18"/>
                      <w:szCs w:val="18"/>
                      <w:lang w:eastAsia="zh-TW"/>
                    </w:rPr>
                  </w:pPr>
                  <w:r>
                    <w:rPr>
                      <w:rFonts w:eastAsia="新細明體" w:hint="eastAsia"/>
                      <w:sz w:val="18"/>
                      <w:szCs w:val="18"/>
                      <w:bdr w:val="single" w:sz="4" w:space="0" w:color="auto"/>
                      <w:lang w:eastAsia="zh-TW"/>
                    </w:rPr>
                    <w:t>團</w:t>
                  </w:r>
                  <w:r w:rsidR="006D179A" w:rsidRPr="00643B74">
                    <w:rPr>
                      <w:rFonts w:hint="eastAsia"/>
                      <w:sz w:val="18"/>
                      <w:szCs w:val="18"/>
                      <w:bdr w:val="single" w:sz="4" w:space="0" w:color="auto"/>
                      <w:lang w:eastAsia="zh-TW"/>
                    </w:rPr>
                    <w:t>体競技</w:t>
                  </w:r>
                  <w:r w:rsidR="006D179A" w:rsidRPr="00643B74">
                    <w:rPr>
                      <w:rFonts w:hint="eastAsia"/>
                      <w:sz w:val="18"/>
                      <w:szCs w:val="18"/>
                      <w:lang w:eastAsia="zh-TW"/>
                    </w:rPr>
                    <w:t>①</w:t>
                  </w:r>
                  <w:r>
                    <w:rPr>
                      <w:rFonts w:eastAsia="新細明體" w:hint="eastAsia"/>
                      <w:sz w:val="18"/>
                      <w:szCs w:val="18"/>
                      <w:lang w:eastAsia="zh-TW"/>
                    </w:rPr>
                    <w:t>表演</w:t>
                  </w:r>
                  <w:r>
                    <w:rPr>
                      <w:rFonts w:hint="eastAsia"/>
                      <w:sz w:val="18"/>
                      <w:szCs w:val="18"/>
                      <w:lang w:eastAsia="zh-TW"/>
                    </w:rPr>
                    <w:t>時間</w:t>
                  </w:r>
                  <w:r>
                    <w:rPr>
                      <w:rFonts w:eastAsia="新細明體" w:hint="eastAsia"/>
                      <w:sz w:val="18"/>
                      <w:szCs w:val="18"/>
                      <w:lang w:eastAsia="zh-TW"/>
                    </w:rPr>
                    <w:t>是</w:t>
                  </w:r>
                  <w:r w:rsidR="006D179A" w:rsidRPr="006D179A">
                    <w:rPr>
                      <w:rFonts w:hint="eastAsia"/>
                      <w:sz w:val="18"/>
                      <w:szCs w:val="18"/>
                      <w:lang w:eastAsia="zh-TW"/>
                    </w:rPr>
                    <w:t>2</w:t>
                  </w:r>
                  <w:r w:rsidR="006D179A" w:rsidRPr="006D179A">
                    <w:rPr>
                      <w:rFonts w:hint="eastAsia"/>
                      <w:sz w:val="18"/>
                      <w:szCs w:val="18"/>
                      <w:lang w:eastAsia="zh-TW"/>
                    </w:rPr>
                    <w:t>分</w:t>
                  </w:r>
                  <w:r w:rsidR="006D179A" w:rsidRPr="006D179A">
                    <w:rPr>
                      <w:rFonts w:hint="eastAsia"/>
                      <w:sz w:val="18"/>
                      <w:szCs w:val="18"/>
                      <w:lang w:eastAsia="zh-TW"/>
                    </w:rPr>
                    <w:t>45</w:t>
                  </w:r>
                  <w:r w:rsidR="006D179A" w:rsidRPr="006D179A">
                    <w:rPr>
                      <w:rFonts w:hint="eastAsia"/>
                      <w:sz w:val="18"/>
                      <w:szCs w:val="18"/>
                      <w:lang w:eastAsia="zh-TW"/>
                    </w:rPr>
                    <w:t>秒～</w:t>
                  </w:r>
                  <w:r w:rsidR="006D179A" w:rsidRPr="006D179A">
                    <w:rPr>
                      <w:rFonts w:hint="eastAsia"/>
                      <w:sz w:val="18"/>
                      <w:szCs w:val="18"/>
                      <w:lang w:eastAsia="zh-TW"/>
                    </w:rPr>
                    <w:t>3</w:t>
                  </w:r>
                  <w:r w:rsidR="006D179A" w:rsidRPr="006D179A">
                    <w:rPr>
                      <w:rFonts w:hint="eastAsia"/>
                      <w:sz w:val="18"/>
                      <w:szCs w:val="18"/>
                      <w:lang w:eastAsia="zh-TW"/>
                    </w:rPr>
                    <w:t>分。②</w:t>
                  </w:r>
                  <w:r>
                    <w:rPr>
                      <w:rFonts w:eastAsia="新細明體" w:hint="eastAsia"/>
                      <w:sz w:val="18"/>
                      <w:szCs w:val="18"/>
                      <w:lang w:eastAsia="zh-TW"/>
                    </w:rPr>
                    <w:t>由</w:t>
                  </w:r>
                  <w:r>
                    <w:rPr>
                      <w:rFonts w:eastAsia="新細明體" w:hint="eastAsia"/>
                      <w:sz w:val="18"/>
                      <w:szCs w:val="18"/>
                      <w:lang w:eastAsia="zh-TW"/>
                    </w:rPr>
                    <w:t>6</w:t>
                  </w:r>
                  <w:r>
                    <w:rPr>
                      <w:rFonts w:eastAsia="新細明體" w:hint="eastAsia"/>
                      <w:sz w:val="18"/>
                      <w:szCs w:val="18"/>
                      <w:lang w:eastAsia="zh-TW"/>
                    </w:rPr>
                    <w:t>名選手在</w:t>
                  </w:r>
                  <w:r w:rsidR="006D179A" w:rsidRPr="006D179A">
                    <w:rPr>
                      <w:rFonts w:hint="eastAsia"/>
                      <w:sz w:val="18"/>
                      <w:szCs w:val="18"/>
                      <w:lang w:eastAsia="zh-TW"/>
                    </w:rPr>
                    <w:t>13</w:t>
                  </w:r>
                  <w:r w:rsidR="000276A3">
                    <w:rPr>
                      <w:rFonts w:hint="eastAsia"/>
                      <w:sz w:val="18"/>
                      <w:szCs w:val="18"/>
                      <w:lang w:eastAsia="zh-TW"/>
                    </w:rPr>
                    <w:t>Ｍ</w:t>
                  </w:r>
                  <w:r w:rsidR="006D179A" w:rsidRPr="006D179A">
                    <w:rPr>
                      <w:rFonts w:hint="eastAsia"/>
                      <w:sz w:val="18"/>
                      <w:szCs w:val="18"/>
                      <w:lang w:eastAsia="zh-TW"/>
                    </w:rPr>
                    <w:t>縦横</w:t>
                  </w:r>
                  <w:r>
                    <w:rPr>
                      <w:rFonts w:eastAsia="新細明體" w:hint="eastAsia"/>
                      <w:sz w:val="18"/>
                      <w:szCs w:val="18"/>
                      <w:lang w:eastAsia="zh-TW"/>
                    </w:rPr>
                    <w:t>的空間演出</w:t>
                  </w:r>
                  <w:r w:rsidR="006D179A" w:rsidRPr="006D179A">
                    <w:rPr>
                      <w:rFonts w:hint="eastAsia"/>
                      <w:sz w:val="18"/>
                      <w:szCs w:val="18"/>
                      <w:lang w:eastAsia="zh-TW"/>
                    </w:rPr>
                    <w:t>。③</w:t>
                  </w:r>
                  <w:r w:rsidR="00FF1913" w:rsidRPr="00FF1913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FFF"/>
                      <w:lang w:eastAsia="zh-TW"/>
                    </w:rPr>
                    <w:t>這是由</w:t>
                  </w:r>
                  <w:r w:rsidR="00FF1913">
                    <w:rPr>
                      <w:rFonts w:ascii="Tahoma" w:eastAsia="新細明體" w:hAnsi="Tahoma" w:cs="Tahoma" w:hint="eastAsia"/>
                      <w:color w:val="333333"/>
                      <w:sz w:val="18"/>
                      <w:szCs w:val="18"/>
                      <w:shd w:val="clear" w:color="auto" w:fill="FFFFFF"/>
                      <w:lang w:eastAsia="zh-TW"/>
                    </w:rPr>
                    <w:t>至少</w:t>
                  </w:r>
                  <w:r w:rsidR="00FF1913">
                    <w:rPr>
                      <w:rFonts w:ascii="Tahoma" w:eastAsia="新細明體" w:hAnsi="Tahoma" w:cs="Tahoma" w:hint="eastAsia"/>
                      <w:color w:val="333333"/>
                      <w:sz w:val="18"/>
                      <w:szCs w:val="18"/>
                      <w:shd w:val="clear" w:color="auto" w:fill="FFFFFF"/>
                      <w:lang w:eastAsia="zh-TW"/>
                    </w:rPr>
                    <w:t>5</w:t>
                  </w:r>
                  <w:r w:rsidR="00FF1913">
                    <w:rPr>
                      <w:rFonts w:ascii="Tahoma" w:eastAsia="新細明體" w:hAnsi="Tahoma" w:cs="Tahoma" w:hint="eastAsia"/>
                      <w:color w:val="333333"/>
                      <w:sz w:val="18"/>
                      <w:szCs w:val="18"/>
                      <w:shd w:val="clear" w:color="auto" w:fill="FFFFFF"/>
                      <w:lang w:eastAsia="zh-TW"/>
                    </w:rPr>
                    <w:t>次</w:t>
                  </w:r>
                  <w:r w:rsidR="00FF1913" w:rsidRPr="00FF1913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FFF"/>
                      <w:lang w:eastAsia="zh-TW"/>
                    </w:rPr>
                    <w:t>不同隊形的變換</w:t>
                  </w:r>
                  <w:r w:rsidR="00FF1913" w:rsidRPr="00FF1913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FFF"/>
                      <w:lang w:eastAsia="zh-TW"/>
                    </w:rPr>
                    <w:t>,</w:t>
                  </w:r>
                  <w:r w:rsidR="00FF1913" w:rsidRPr="00FF1913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FFF"/>
                      <w:lang w:eastAsia="zh-TW"/>
                    </w:rPr>
                    <w:t>再加上</w:t>
                  </w:r>
                  <w:r w:rsidR="00FF1913" w:rsidRPr="00FF1913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FFF"/>
                      <w:lang w:eastAsia="zh-TW"/>
                    </w:rPr>
                    <w:t>4</w:t>
                  </w:r>
                  <w:r w:rsidR="00FF1913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FFF"/>
                      <w:lang w:eastAsia="zh-TW"/>
                    </w:rPr>
                    <w:t>次的翻</w:t>
                  </w:r>
                  <w:r w:rsidR="0068102A">
                    <w:rPr>
                      <w:rFonts w:ascii="Tahoma" w:eastAsia="新細明體" w:hAnsi="Tahoma" w:cs="Tahoma" w:hint="eastAsia"/>
                      <w:color w:val="333333"/>
                      <w:sz w:val="18"/>
                      <w:szCs w:val="18"/>
                      <w:shd w:val="clear" w:color="auto" w:fill="FFFFFF"/>
                      <w:lang w:eastAsia="zh-TW"/>
                    </w:rPr>
                    <w:t>轉</w:t>
                  </w:r>
                  <w:r w:rsidR="00FF1913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FFF"/>
                      <w:lang w:eastAsia="zh-TW"/>
                    </w:rPr>
                    <w:t>所</w:t>
                  </w:r>
                  <w:r w:rsidR="0068102A">
                    <w:rPr>
                      <w:rFonts w:ascii="Tahoma" w:eastAsia="新細明體" w:hAnsi="Tahoma" w:cs="Tahoma" w:hint="eastAsia"/>
                      <w:color w:val="333333"/>
                      <w:sz w:val="18"/>
                      <w:szCs w:val="18"/>
                      <w:shd w:val="clear" w:color="auto" w:fill="FFFFFF"/>
                      <w:lang w:eastAsia="zh-TW"/>
                    </w:rPr>
                    <w:t>組</w:t>
                  </w:r>
                  <w:r w:rsidR="00FF1913">
                    <w:rPr>
                      <w:rFonts w:ascii="Tahoma" w:eastAsia="新細明體" w:hAnsi="Tahoma" w:cs="Tahoma" w:hint="eastAsia"/>
                      <w:color w:val="333333"/>
                      <w:sz w:val="18"/>
                      <w:szCs w:val="18"/>
                      <w:shd w:val="clear" w:color="auto" w:fill="FFFFFF"/>
                      <w:lang w:eastAsia="zh-TW"/>
                    </w:rPr>
                    <w:t>成</w:t>
                  </w:r>
                  <w:r w:rsidR="00643B74" w:rsidRPr="00643B74">
                    <w:rPr>
                      <w:rFonts w:hint="eastAsia"/>
                      <w:sz w:val="18"/>
                      <w:szCs w:val="18"/>
                      <w:lang w:eastAsia="zh-TW"/>
                    </w:rPr>
                    <w:t>。</w:t>
                  </w:r>
                </w:p>
                <w:p w:rsidR="0068102A" w:rsidRDefault="00643B74" w:rsidP="006D179A">
                  <w:pPr>
                    <w:jc w:val="left"/>
                    <w:rPr>
                      <w:rFonts w:eastAsia="新細明體" w:hint="eastAsia"/>
                      <w:sz w:val="18"/>
                      <w:szCs w:val="18"/>
                      <w:lang w:eastAsia="zh-TW"/>
                    </w:rPr>
                  </w:pPr>
                  <w:r w:rsidRPr="00643B74">
                    <w:rPr>
                      <w:rFonts w:hint="eastAsia"/>
                      <w:sz w:val="18"/>
                      <w:szCs w:val="18"/>
                      <w:bdr w:val="single" w:sz="4" w:space="0" w:color="auto"/>
                      <w:lang w:eastAsia="zh-TW"/>
                    </w:rPr>
                    <w:t>個人競技</w:t>
                  </w:r>
                  <w:r w:rsidRPr="00643B74">
                    <w:rPr>
                      <w:rFonts w:hint="eastAsia"/>
                      <w:sz w:val="18"/>
                      <w:szCs w:val="18"/>
                      <w:lang w:eastAsia="zh-TW"/>
                    </w:rPr>
                    <w:t>①</w:t>
                  </w:r>
                  <w:r w:rsidR="00B53FD3">
                    <w:rPr>
                      <w:rFonts w:eastAsia="新細明體" w:hint="eastAsia"/>
                      <w:sz w:val="18"/>
                      <w:szCs w:val="18"/>
                      <w:lang w:eastAsia="zh-TW"/>
                    </w:rPr>
                    <w:t>表演</w:t>
                  </w:r>
                  <w:r w:rsidR="00B53FD3">
                    <w:rPr>
                      <w:rFonts w:hint="eastAsia"/>
                      <w:sz w:val="18"/>
                      <w:szCs w:val="18"/>
                      <w:lang w:eastAsia="zh-TW"/>
                    </w:rPr>
                    <w:t>時間</w:t>
                  </w:r>
                  <w:r w:rsidR="00B53FD3">
                    <w:rPr>
                      <w:rFonts w:eastAsia="新細明體" w:hint="eastAsia"/>
                      <w:sz w:val="18"/>
                      <w:szCs w:val="18"/>
                      <w:lang w:eastAsia="zh-TW"/>
                    </w:rPr>
                    <w:t>是</w:t>
                  </w:r>
                  <w:r w:rsidRPr="00643B74">
                    <w:rPr>
                      <w:rFonts w:hint="eastAsia"/>
                      <w:sz w:val="18"/>
                      <w:szCs w:val="18"/>
                      <w:lang w:eastAsia="zh-TW"/>
                    </w:rPr>
                    <w:t>１分</w:t>
                  </w:r>
                  <w:r w:rsidRPr="00643B74">
                    <w:rPr>
                      <w:rFonts w:hint="eastAsia"/>
                      <w:sz w:val="18"/>
                      <w:szCs w:val="18"/>
                      <w:lang w:eastAsia="zh-TW"/>
                    </w:rPr>
                    <w:t>15</w:t>
                  </w:r>
                  <w:r w:rsidR="00B53FD3">
                    <w:rPr>
                      <w:rFonts w:hint="eastAsia"/>
                      <w:sz w:val="18"/>
                      <w:szCs w:val="18"/>
                      <w:lang w:eastAsia="zh-TW"/>
                    </w:rPr>
                    <w:t>秒</w:t>
                  </w:r>
                  <w:r w:rsidRPr="00643B74">
                    <w:rPr>
                      <w:rFonts w:hint="eastAsia"/>
                      <w:sz w:val="18"/>
                      <w:szCs w:val="18"/>
                      <w:lang w:eastAsia="zh-TW"/>
                    </w:rPr>
                    <w:t>～１分</w:t>
                  </w:r>
                  <w:r w:rsidRPr="00643B74">
                    <w:rPr>
                      <w:rFonts w:hint="eastAsia"/>
                      <w:sz w:val="18"/>
                      <w:szCs w:val="18"/>
                      <w:lang w:eastAsia="zh-TW"/>
                    </w:rPr>
                    <w:t>30</w:t>
                  </w:r>
                  <w:r w:rsidR="00B53FD3">
                    <w:rPr>
                      <w:rFonts w:hint="eastAsia"/>
                      <w:sz w:val="18"/>
                      <w:szCs w:val="18"/>
                      <w:lang w:eastAsia="zh-TW"/>
                    </w:rPr>
                    <w:t>秒</w:t>
                  </w:r>
                  <w:r w:rsidRPr="00643B74">
                    <w:rPr>
                      <w:rFonts w:hint="eastAsia"/>
                      <w:sz w:val="18"/>
                      <w:szCs w:val="18"/>
                      <w:lang w:eastAsia="zh-TW"/>
                    </w:rPr>
                    <w:t>。②</w:t>
                  </w:r>
                  <w:r w:rsidR="00B53FD3">
                    <w:rPr>
                      <w:rFonts w:eastAsia="新細明體" w:hint="eastAsia"/>
                      <w:sz w:val="18"/>
                      <w:szCs w:val="18"/>
                      <w:lang w:eastAsia="zh-TW"/>
                    </w:rPr>
                    <w:t>器具的操作及動作的一致性是非常重要的</w:t>
                  </w:r>
                  <w:r w:rsidRPr="00643B74">
                    <w:rPr>
                      <w:rFonts w:hint="eastAsia"/>
                      <w:sz w:val="18"/>
                      <w:szCs w:val="18"/>
                      <w:lang w:eastAsia="zh-TW"/>
                    </w:rPr>
                    <w:t>。</w:t>
                  </w:r>
                </w:p>
                <w:p w:rsidR="006D179A" w:rsidRDefault="00643B74" w:rsidP="006D179A">
                  <w:pPr>
                    <w:jc w:val="left"/>
                    <w:rPr>
                      <w:sz w:val="18"/>
                      <w:szCs w:val="18"/>
                      <w:lang w:eastAsia="zh-TW"/>
                    </w:rPr>
                  </w:pPr>
                  <w:r w:rsidRPr="00643B74">
                    <w:rPr>
                      <w:rFonts w:hint="eastAsia"/>
                      <w:sz w:val="18"/>
                      <w:szCs w:val="18"/>
                      <w:lang w:eastAsia="zh-TW"/>
                    </w:rPr>
                    <w:t>③</w:t>
                  </w:r>
                  <w:r w:rsidR="00B53FD3">
                    <w:rPr>
                      <w:rFonts w:eastAsia="新細明體" w:hint="eastAsia"/>
                      <w:sz w:val="18"/>
                      <w:szCs w:val="18"/>
                      <w:lang w:eastAsia="zh-TW"/>
                    </w:rPr>
                    <w:t>器具在操作中除了要</w:t>
                  </w:r>
                  <w:r w:rsidR="002A0EB1">
                    <w:rPr>
                      <w:rFonts w:eastAsia="新細明體" w:hint="eastAsia"/>
                      <w:sz w:val="18"/>
                      <w:szCs w:val="18"/>
                      <w:lang w:eastAsia="zh-TW"/>
                    </w:rPr>
                    <w:t>一邊</w:t>
                  </w:r>
                  <w:r w:rsidR="00B53FD3">
                    <w:rPr>
                      <w:rFonts w:eastAsia="新細明體" w:hint="eastAsia"/>
                      <w:sz w:val="18"/>
                      <w:szCs w:val="18"/>
                      <w:lang w:eastAsia="zh-TW"/>
                    </w:rPr>
                    <w:t>編排</w:t>
                  </w:r>
                  <w:r w:rsidR="000276A3">
                    <w:rPr>
                      <w:rFonts w:eastAsia="新細明體" w:hint="eastAsia"/>
                      <w:sz w:val="18"/>
                      <w:szCs w:val="18"/>
                      <w:lang w:eastAsia="zh-TW"/>
                    </w:rPr>
                    <w:t>翻轉之外</w:t>
                  </w:r>
                  <w:r w:rsidR="0068102A">
                    <w:rPr>
                      <w:rFonts w:eastAsia="新細明體" w:hint="eastAsia"/>
                      <w:sz w:val="18"/>
                      <w:szCs w:val="18"/>
                      <w:lang w:eastAsia="zh-TW"/>
                    </w:rPr>
                    <w:t>，</w:t>
                  </w:r>
                  <w:r w:rsidR="002A0EB1">
                    <w:rPr>
                      <w:rFonts w:eastAsia="新細明體" w:hint="eastAsia"/>
                      <w:sz w:val="18"/>
                      <w:szCs w:val="18"/>
                      <w:lang w:eastAsia="zh-TW"/>
                    </w:rPr>
                    <w:t>也</w:t>
                  </w:r>
                  <w:r w:rsidR="00EC1486">
                    <w:rPr>
                      <w:rFonts w:eastAsia="新細明體" w:hint="eastAsia"/>
                      <w:sz w:val="18"/>
                      <w:szCs w:val="18"/>
                      <w:lang w:eastAsia="zh-TW"/>
                    </w:rPr>
                    <w:t>需</w:t>
                  </w:r>
                  <w:r w:rsidR="002A0EB1">
                    <w:rPr>
                      <w:rFonts w:eastAsia="新細明體" w:hint="eastAsia"/>
                      <w:sz w:val="18"/>
                      <w:szCs w:val="18"/>
                      <w:lang w:eastAsia="zh-TW"/>
                    </w:rPr>
                    <w:t>一邊</w:t>
                  </w:r>
                  <w:r w:rsidR="0068102A">
                    <w:rPr>
                      <w:rFonts w:eastAsia="新細明體" w:hint="eastAsia"/>
                      <w:sz w:val="18"/>
                      <w:szCs w:val="18"/>
                      <w:lang w:eastAsia="zh-TW"/>
                    </w:rPr>
                    <w:t>變換</w:t>
                  </w:r>
                  <w:r w:rsidR="002A0EB1">
                    <w:rPr>
                      <w:rFonts w:eastAsia="新細明體" w:hint="eastAsia"/>
                      <w:sz w:val="18"/>
                      <w:szCs w:val="18"/>
                      <w:lang w:eastAsia="zh-TW"/>
                    </w:rPr>
                    <w:t>擺動至</w:t>
                  </w:r>
                  <w:r w:rsidR="00B53FD3">
                    <w:rPr>
                      <w:rFonts w:eastAsia="新細明體" w:hint="eastAsia"/>
                      <w:sz w:val="18"/>
                      <w:szCs w:val="18"/>
                      <w:lang w:eastAsia="zh-TW"/>
                    </w:rPr>
                    <w:t>前方、後方</w:t>
                  </w:r>
                  <w:r w:rsidR="0068102A">
                    <w:rPr>
                      <w:rFonts w:eastAsia="新細明體" w:hint="eastAsia"/>
                      <w:sz w:val="18"/>
                      <w:szCs w:val="18"/>
                      <w:lang w:eastAsia="zh-TW"/>
                    </w:rPr>
                    <w:t>及</w:t>
                  </w:r>
                  <w:r w:rsidR="00B53FD3">
                    <w:rPr>
                      <w:rFonts w:eastAsia="新細明體" w:hint="eastAsia"/>
                      <w:sz w:val="18"/>
                      <w:szCs w:val="18"/>
                      <w:lang w:eastAsia="zh-TW"/>
                    </w:rPr>
                    <w:t>旁邊完成</w:t>
                  </w:r>
                  <w:r w:rsidR="002A0EB1">
                    <w:rPr>
                      <w:rFonts w:eastAsia="新細明體" w:hint="eastAsia"/>
                      <w:sz w:val="18"/>
                      <w:szCs w:val="18"/>
                      <w:lang w:eastAsia="zh-TW"/>
                    </w:rPr>
                    <w:t>整套動作</w:t>
                  </w:r>
                  <w:r w:rsidR="00B53FD3">
                    <w:rPr>
                      <w:rFonts w:eastAsia="新細明體" w:hint="eastAsia"/>
                      <w:sz w:val="18"/>
                      <w:szCs w:val="18"/>
                      <w:lang w:eastAsia="zh-TW"/>
                    </w:rPr>
                    <w:t>表演</w:t>
                  </w:r>
                  <w:r>
                    <w:rPr>
                      <w:rFonts w:hint="eastAsia"/>
                      <w:sz w:val="18"/>
                      <w:szCs w:val="18"/>
                      <w:lang w:eastAsia="zh-TW"/>
                    </w:rPr>
                    <w:t>。</w:t>
                  </w:r>
                  <w:r w:rsidR="006D179A" w:rsidRPr="00643B74">
                    <w:rPr>
                      <w:rFonts w:hint="eastAsia"/>
                      <w:sz w:val="18"/>
                      <w:szCs w:val="18"/>
                      <w:lang w:eastAsia="zh-TW"/>
                    </w:rPr>
                    <w:t xml:space="preserve">　</w:t>
                  </w:r>
                </w:p>
                <w:p w:rsidR="00643B74" w:rsidRDefault="00643B74" w:rsidP="006D179A">
                  <w:pPr>
                    <w:jc w:val="left"/>
                    <w:rPr>
                      <w:sz w:val="18"/>
                      <w:szCs w:val="18"/>
                      <w:lang w:eastAsia="zh-TW"/>
                    </w:rPr>
                  </w:pPr>
                </w:p>
                <w:p w:rsidR="00643B74" w:rsidRDefault="00643B74" w:rsidP="006D179A">
                  <w:pPr>
                    <w:jc w:val="left"/>
                    <w:rPr>
                      <w:sz w:val="18"/>
                      <w:szCs w:val="18"/>
                      <w:lang w:eastAsia="zh-TW"/>
                    </w:rPr>
                  </w:pPr>
                </w:p>
                <w:p w:rsidR="00643B74" w:rsidRDefault="00643B74" w:rsidP="006D179A">
                  <w:pPr>
                    <w:jc w:val="left"/>
                    <w:rPr>
                      <w:sz w:val="18"/>
                      <w:szCs w:val="18"/>
                      <w:lang w:eastAsia="zh-TW"/>
                    </w:rPr>
                  </w:pPr>
                </w:p>
                <w:p w:rsidR="00643B74" w:rsidRDefault="00643B74" w:rsidP="006D179A">
                  <w:pPr>
                    <w:jc w:val="left"/>
                    <w:rPr>
                      <w:sz w:val="18"/>
                      <w:szCs w:val="18"/>
                      <w:lang w:eastAsia="zh-TW"/>
                    </w:rPr>
                  </w:pPr>
                </w:p>
                <w:p w:rsidR="00643B74" w:rsidRDefault="00643B74" w:rsidP="006D179A">
                  <w:pPr>
                    <w:jc w:val="left"/>
                    <w:rPr>
                      <w:sz w:val="18"/>
                      <w:szCs w:val="18"/>
                      <w:lang w:eastAsia="zh-TW"/>
                    </w:rPr>
                  </w:pPr>
                </w:p>
                <w:p w:rsidR="00643B74" w:rsidRDefault="00643B74" w:rsidP="006D179A">
                  <w:pPr>
                    <w:jc w:val="left"/>
                    <w:rPr>
                      <w:sz w:val="18"/>
                      <w:szCs w:val="18"/>
                      <w:lang w:eastAsia="zh-TW"/>
                    </w:rPr>
                  </w:pPr>
                </w:p>
                <w:p w:rsidR="00643B74" w:rsidRDefault="00643B74" w:rsidP="006D179A">
                  <w:pPr>
                    <w:jc w:val="left"/>
                    <w:rPr>
                      <w:sz w:val="18"/>
                      <w:szCs w:val="18"/>
                      <w:lang w:eastAsia="zh-TW"/>
                    </w:rPr>
                  </w:pPr>
                </w:p>
                <w:p w:rsidR="00643B74" w:rsidRPr="00643B74" w:rsidRDefault="00643B74" w:rsidP="006D179A">
                  <w:pPr>
                    <w:jc w:val="left"/>
                    <w:rPr>
                      <w:sz w:val="18"/>
                      <w:szCs w:val="18"/>
                      <w:lang w:eastAsia="zh-TW"/>
                    </w:rPr>
                  </w:pPr>
                </w:p>
              </w:txbxContent>
            </v:textbox>
          </v:roundrect>
        </w:pict>
      </w:r>
      <w:r w:rsidR="00441B97">
        <w:rPr>
          <w:rFonts w:asciiTheme="minorEastAsia" w:hAnsiTheme="minorEastAsia" w:hint="eastAsia"/>
          <w:sz w:val="28"/>
          <w:szCs w:val="28"/>
          <w:lang w:eastAsia="zh-TW"/>
        </w:rPr>
        <w:t xml:space="preserve">　　　　　　　　　　</w:t>
      </w:r>
    </w:p>
    <w:p w:rsidR="00441B97" w:rsidRDefault="00441B97" w:rsidP="00441B97">
      <w:pPr>
        <w:ind w:firstLineChars="100" w:firstLine="280"/>
        <w:jc w:val="left"/>
        <w:rPr>
          <w:rFonts w:asciiTheme="minorEastAsia" w:hAnsiTheme="minorEastAsia"/>
          <w:sz w:val="28"/>
          <w:szCs w:val="28"/>
          <w:bdr w:val="single" w:sz="4" w:space="0" w:color="auto"/>
          <w:lang w:eastAsia="zh-TW"/>
        </w:rPr>
      </w:pPr>
    </w:p>
    <w:p w:rsidR="00643B74" w:rsidRDefault="00643B74" w:rsidP="00441B97">
      <w:pPr>
        <w:ind w:firstLineChars="100" w:firstLine="280"/>
        <w:jc w:val="left"/>
        <w:rPr>
          <w:rFonts w:asciiTheme="minorEastAsia" w:hAnsiTheme="minorEastAsia"/>
          <w:sz w:val="28"/>
          <w:szCs w:val="28"/>
          <w:bdr w:val="single" w:sz="4" w:space="0" w:color="auto"/>
          <w:lang w:eastAsia="zh-TW"/>
        </w:rPr>
      </w:pPr>
    </w:p>
    <w:p w:rsidR="00643B74" w:rsidRDefault="00643B74" w:rsidP="00441B97">
      <w:pPr>
        <w:ind w:firstLineChars="100" w:firstLine="280"/>
        <w:jc w:val="left"/>
        <w:rPr>
          <w:rFonts w:asciiTheme="minorEastAsia" w:hAnsiTheme="minorEastAsia"/>
          <w:sz w:val="28"/>
          <w:szCs w:val="28"/>
          <w:bdr w:val="single" w:sz="4" w:space="0" w:color="auto"/>
          <w:lang w:eastAsia="zh-TW"/>
        </w:rPr>
      </w:pPr>
    </w:p>
    <w:p w:rsidR="00643B74" w:rsidRDefault="00643B74" w:rsidP="00441B97">
      <w:pPr>
        <w:ind w:firstLineChars="100" w:firstLine="280"/>
        <w:jc w:val="left"/>
        <w:rPr>
          <w:rFonts w:asciiTheme="minorEastAsia" w:hAnsiTheme="minorEastAsia"/>
          <w:sz w:val="28"/>
          <w:szCs w:val="28"/>
          <w:bdr w:val="single" w:sz="4" w:space="0" w:color="auto"/>
          <w:lang w:eastAsia="zh-TW"/>
        </w:rPr>
      </w:pPr>
    </w:p>
    <w:p w:rsidR="00643B74" w:rsidRDefault="00643B74" w:rsidP="00441B97">
      <w:pPr>
        <w:ind w:firstLineChars="100" w:firstLine="280"/>
        <w:jc w:val="left"/>
        <w:rPr>
          <w:rFonts w:asciiTheme="minorEastAsia" w:hAnsiTheme="minorEastAsia"/>
          <w:sz w:val="28"/>
          <w:szCs w:val="28"/>
          <w:bdr w:val="single" w:sz="4" w:space="0" w:color="auto"/>
          <w:lang w:eastAsia="zh-TW"/>
        </w:rPr>
      </w:pPr>
    </w:p>
    <w:p w:rsidR="00643B74" w:rsidRDefault="00643B74" w:rsidP="00441B97">
      <w:pPr>
        <w:ind w:firstLineChars="100" w:firstLine="280"/>
        <w:jc w:val="left"/>
        <w:rPr>
          <w:rFonts w:asciiTheme="minorEastAsia" w:hAnsiTheme="minorEastAsia"/>
          <w:sz w:val="28"/>
          <w:szCs w:val="28"/>
          <w:bdr w:val="single" w:sz="4" w:space="0" w:color="auto"/>
          <w:lang w:eastAsia="zh-TW"/>
        </w:rPr>
      </w:pPr>
    </w:p>
    <w:p w:rsidR="00643B74" w:rsidRDefault="00643B74" w:rsidP="00643B74">
      <w:pPr>
        <w:rPr>
          <w:lang w:eastAsia="zh-TW"/>
        </w:rPr>
      </w:pPr>
    </w:p>
    <w:p w:rsidR="00643B74" w:rsidRDefault="00643B74" w:rsidP="00643B74">
      <w:pPr>
        <w:jc w:val="center"/>
        <w:rPr>
          <w:rFonts w:ascii="HGSSoeiPresenceEB" w:eastAsia="HGSSoeiPresenceEB"/>
          <w:b/>
          <w:sz w:val="56"/>
          <w:szCs w:val="56"/>
          <w:lang w:eastAsia="zh-TW"/>
        </w:rPr>
      </w:pPr>
    </w:p>
    <w:p w:rsidR="00643B74" w:rsidRPr="0035020D" w:rsidRDefault="00643B74" w:rsidP="00643B74">
      <w:pPr>
        <w:jc w:val="center"/>
        <w:rPr>
          <w:rFonts w:ascii="HGSSoeiPresenceEB" w:eastAsia="新細明體"/>
          <w:b/>
          <w:sz w:val="56"/>
          <w:szCs w:val="56"/>
          <w:lang w:eastAsia="zh-TW"/>
        </w:rPr>
      </w:pPr>
      <w:r w:rsidRPr="00E27CBF">
        <w:rPr>
          <w:rFonts w:ascii="HGSSoeiPresenceEB" w:eastAsia="HGSSoeiPresenceEB" w:hint="eastAsia"/>
          <w:b/>
          <w:sz w:val="56"/>
          <w:szCs w:val="56"/>
          <w:lang w:eastAsia="zh-TW"/>
        </w:rPr>
        <w:t>日本男子新</w:t>
      </w:r>
      <w:r w:rsidR="0035020D">
        <w:rPr>
          <w:rFonts w:ascii="HGSSoeiPresenceEB" w:eastAsia="新細明體" w:hint="eastAsia"/>
          <w:b/>
          <w:sz w:val="56"/>
          <w:szCs w:val="56"/>
          <w:lang w:eastAsia="zh-TW"/>
        </w:rPr>
        <w:t>體</w:t>
      </w:r>
      <w:r w:rsidRPr="00E27CBF">
        <w:rPr>
          <w:rFonts w:ascii="HGSSoeiPresenceEB" w:eastAsia="HGSSoeiPresenceEB" w:hint="eastAsia"/>
          <w:b/>
          <w:sz w:val="56"/>
          <w:szCs w:val="56"/>
          <w:lang w:eastAsia="zh-TW"/>
        </w:rPr>
        <w:t>操選手</w:t>
      </w:r>
      <w:r w:rsidR="0035020D">
        <w:rPr>
          <w:rFonts w:ascii="HGSSoeiPresenceEB" w:eastAsia="新細明體" w:hint="eastAsia"/>
          <w:b/>
          <w:sz w:val="56"/>
          <w:szCs w:val="56"/>
          <w:lang w:eastAsia="zh-TW"/>
        </w:rPr>
        <w:t>團</w:t>
      </w:r>
    </w:p>
    <w:p w:rsidR="00643B74" w:rsidRDefault="00F927CA" w:rsidP="00643B74">
      <w:pPr>
        <w:rPr>
          <w:b/>
          <w:noProof/>
          <w:sz w:val="72"/>
          <w:szCs w:val="72"/>
          <w:lang w:eastAsia="zh-TW"/>
        </w:rPr>
      </w:pPr>
      <w:r>
        <w:rPr>
          <w:b/>
          <w:noProof/>
          <w:sz w:val="72"/>
          <w:szCs w:val="72"/>
          <w:lang w:eastAsia="zh-TW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6346190</wp:posOffset>
            </wp:positionH>
            <wp:positionV relativeFrom="margin">
              <wp:posOffset>1704340</wp:posOffset>
            </wp:positionV>
            <wp:extent cx="2476500" cy="1647825"/>
            <wp:effectExtent l="0" t="0" r="0" b="952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of_Japan_sv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1126">
        <w:rPr>
          <w:b/>
          <w:noProof/>
          <w:sz w:val="72"/>
          <w:szCs w:val="72"/>
        </w:rPr>
        <w:pict>
          <v:rect id="正方形/長方形 1" o:spid="_x0000_s1027" style="position:absolute;left:0;text-align:left;margin-left:97.9pt;margin-top:19.5pt;width:206.25pt;height:136.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" fillcolor="white [3212]" strokecolor="black [3213]" strokeweight="2pt"/>
        </w:pict>
      </w:r>
    </w:p>
    <w:p w:rsidR="00643B74" w:rsidRDefault="00643B74" w:rsidP="00643B74">
      <w:pPr>
        <w:rPr>
          <w:b/>
          <w:noProof/>
          <w:sz w:val="72"/>
          <w:szCs w:val="72"/>
          <w:lang w:eastAsia="zh-TW"/>
        </w:rPr>
      </w:pPr>
    </w:p>
    <w:p w:rsidR="00643B74" w:rsidRPr="00096DE5" w:rsidRDefault="00643B74" w:rsidP="00643B74">
      <w:pPr>
        <w:rPr>
          <w:b/>
          <w:noProof/>
          <w:color w:val="EEECE1" w:themeColor="background2"/>
          <w:sz w:val="72"/>
          <w:szCs w:val="72"/>
          <w:lang w:eastAsia="zh-TW"/>
        </w:rPr>
      </w:pPr>
    </w:p>
    <w:p w:rsidR="00643B74" w:rsidRPr="00096DE5" w:rsidRDefault="00643B74" w:rsidP="00643B74">
      <w:pPr>
        <w:rPr>
          <w:b/>
          <w:noProof/>
          <w:sz w:val="52"/>
          <w:szCs w:val="52"/>
          <w:lang w:eastAsia="zh-TW"/>
        </w:rPr>
      </w:pPr>
      <w:r w:rsidRPr="00096DE5">
        <w:rPr>
          <w:rFonts w:hint="eastAsia"/>
          <w:b/>
          <w:noProof/>
          <w:sz w:val="52"/>
          <w:szCs w:val="52"/>
          <w:lang w:eastAsia="zh-TW"/>
        </w:rPr>
        <w:t>２０１５</w:t>
      </w:r>
    </w:p>
    <w:p w:rsidR="00643B74" w:rsidRDefault="00643B74" w:rsidP="00643B74">
      <w:pPr>
        <w:rPr>
          <w:rFonts w:ascii="HGSoeiKakugothicUB" w:eastAsia="HGSoeiKakugothicUB" w:hAnsi="HGSoeiKakugothicUB"/>
          <w:b/>
          <w:i/>
          <w:color w:val="EEECE1" w:themeColor="background2"/>
          <w:sz w:val="72"/>
          <w:szCs w:val="72"/>
          <w:shd w:val="pct15" w:color="auto" w:fill="FFFFFF"/>
          <w:lang w:eastAsia="zh-TW"/>
        </w:rPr>
      </w:pPr>
      <w:r>
        <w:rPr>
          <w:rFonts w:hint="eastAsia"/>
          <w:b/>
          <w:sz w:val="72"/>
          <w:szCs w:val="72"/>
          <w:lang w:eastAsia="zh-TW"/>
        </w:rPr>
        <w:t xml:space="preserve">　　　</w:t>
      </w:r>
      <w:r w:rsidRPr="00096DE5">
        <w:rPr>
          <w:rFonts w:ascii="HGSoeiKakugothicUB" w:eastAsia="HGSoeiKakugothicUB" w:hAnsi="HGSoeiKakugothicUB" w:hint="eastAsia"/>
          <w:b/>
          <w:i/>
          <w:color w:val="EEECE1" w:themeColor="background2"/>
          <w:sz w:val="72"/>
          <w:szCs w:val="72"/>
          <w:shd w:val="pct15" w:color="auto" w:fill="FFFFFF"/>
          <w:lang w:eastAsia="zh-TW"/>
        </w:rPr>
        <w:t>ＪＡＰＡＮ</w:t>
      </w:r>
    </w:p>
    <w:p w:rsidR="00F927CA" w:rsidRDefault="00F927CA" w:rsidP="00643B74">
      <w:pPr>
        <w:jc w:val="center"/>
        <w:rPr>
          <w:rFonts w:ascii="HGSoeiKakugothicUB" w:eastAsia="HGSoeiKakugothicUB" w:hAnsi="HGSoeiKakugothicUB"/>
          <w:color w:val="EEECE1" w:themeColor="background2"/>
          <w:sz w:val="40"/>
          <w:szCs w:val="40"/>
          <w:highlight w:val="black"/>
          <w:shd w:val="pct15" w:color="auto" w:fill="FFFFFF"/>
          <w:lang w:eastAsia="zh-TW"/>
        </w:rPr>
      </w:pPr>
    </w:p>
    <w:p w:rsidR="00643B74" w:rsidRDefault="00643B74" w:rsidP="00643B74">
      <w:pPr>
        <w:jc w:val="center"/>
        <w:rPr>
          <w:rFonts w:ascii="HGSoeiKakugothicUB" w:eastAsia="HGSoeiKakugothicUB" w:hAnsi="HGSoeiKakugothicUB"/>
          <w:color w:val="EEECE1" w:themeColor="background2"/>
          <w:sz w:val="40"/>
          <w:szCs w:val="40"/>
          <w:shd w:val="pct15" w:color="auto" w:fill="FFFFFF"/>
          <w:lang w:eastAsia="zh-TW"/>
        </w:rPr>
      </w:pPr>
      <w:r w:rsidRPr="00096DE5">
        <w:rPr>
          <w:rFonts w:ascii="HGSoeiKakugothicUB" w:eastAsia="HGSoeiKakugothicUB" w:hAnsi="HGSoeiKakugothicUB" w:hint="eastAsia"/>
          <w:color w:val="EEECE1" w:themeColor="background2"/>
          <w:sz w:val="40"/>
          <w:szCs w:val="40"/>
          <w:highlight w:val="black"/>
          <w:shd w:val="pct15" w:color="auto" w:fill="FFFFFF"/>
          <w:lang w:eastAsia="zh-TW"/>
        </w:rPr>
        <w:t>静岡</w:t>
      </w:r>
      <w:r w:rsidR="0035020D">
        <w:rPr>
          <w:rFonts w:ascii="HGSoeiKakugothicUB" w:eastAsia="新細明體" w:hAnsi="HGSoeiKakugothicUB" w:hint="eastAsia"/>
          <w:color w:val="EEECE1" w:themeColor="background2"/>
          <w:sz w:val="40"/>
          <w:szCs w:val="40"/>
          <w:highlight w:val="black"/>
          <w:shd w:val="pct15" w:color="auto" w:fill="FFFFFF"/>
          <w:lang w:eastAsia="zh-TW"/>
        </w:rPr>
        <w:t>縣</w:t>
      </w:r>
      <w:r w:rsidRPr="00096DE5">
        <w:rPr>
          <w:rFonts w:ascii="HGSoeiKakugothicUB" w:eastAsia="HGSoeiKakugothicUB" w:hAnsi="HGSoeiKakugothicUB" w:hint="eastAsia"/>
          <w:color w:val="EEECE1" w:themeColor="background2"/>
          <w:sz w:val="40"/>
          <w:szCs w:val="40"/>
          <w:highlight w:val="black"/>
          <w:shd w:val="pct15" w:color="auto" w:fill="FFFFFF"/>
          <w:lang w:eastAsia="zh-TW"/>
        </w:rPr>
        <w:t>立稲取高等学校</w:t>
      </w:r>
    </w:p>
    <w:p w:rsidR="00643B74" w:rsidRPr="00E27CBF" w:rsidRDefault="00643B74" w:rsidP="00643B74">
      <w:pPr>
        <w:jc w:val="center"/>
        <w:rPr>
          <w:rFonts w:asciiTheme="minorEastAsia" w:hAnsiTheme="minorEastAsia"/>
          <w:sz w:val="40"/>
          <w:szCs w:val="40"/>
          <w:lang w:eastAsia="zh-TW"/>
        </w:rPr>
      </w:pPr>
      <w:r w:rsidRPr="00E27CBF">
        <w:rPr>
          <w:rFonts w:asciiTheme="minorEastAsia" w:hAnsiTheme="minorEastAsia" w:hint="eastAsia"/>
          <w:sz w:val="28"/>
          <w:szCs w:val="28"/>
          <w:lang w:eastAsia="zh-TW"/>
        </w:rPr>
        <w:t>静岡</w:t>
      </w:r>
      <w:r w:rsidR="0035020D">
        <w:rPr>
          <w:rFonts w:asciiTheme="minorEastAsia" w:eastAsia="新細明體" w:hAnsiTheme="minorEastAsia" w:hint="eastAsia"/>
          <w:sz w:val="28"/>
          <w:szCs w:val="28"/>
          <w:lang w:eastAsia="zh-TW"/>
        </w:rPr>
        <w:t>縣</w:t>
      </w:r>
      <w:r w:rsidRPr="00E27CBF">
        <w:rPr>
          <w:rFonts w:asciiTheme="minorEastAsia" w:hAnsiTheme="minorEastAsia" w:hint="eastAsia"/>
          <w:sz w:val="28"/>
          <w:szCs w:val="28"/>
          <w:lang w:eastAsia="zh-TW"/>
        </w:rPr>
        <w:t>賀茂郡東伊豆町稲取３０１２－２</w:t>
      </w:r>
    </w:p>
    <w:p w:rsidR="00643B74" w:rsidRDefault="00643B74" w:rsidP="00643B74">
      <w:pPr>
        <w:jc w:val="center"/>
        <w:rPr>
          <w:rFonts w:asciiTheme="minorEastAsia" w:hAnsiTheme="minorEastAsia"/>
          <w:sz w:val="24"/>
          <w:szCs w:val="24"/>
        </w:rPr>
      </w:pPr>
      <w:r w:rsidRPr="00E27CBF">
        <w:rPr>
          <w:rFonts w:asciiTheme="minorEastAsia" w:hAnsiTheme="minorEastAsia" w:hint="eastAsia"/>
          <w:sz w:val="24"/>
          <w:szCs w:val="24"/>
        </w:rPr>
        <w:t>ＴＥＬ０５５７－９５－０１７５</w:t>
      </w:r>
    </w:p>
    <w:p w:rsidR="00643B74" w:rsidRDefault="00643B74" w:rsidP="00F927CA">
      <w:pPr>
        <w:ind w:firstLineChars="800" w:firstLine="1920"/>
        <w:jc w:val="left"/>
        <w:rPr>
          <w:rFonts w:asciiTheme="minorEastAsia" w:hAnsiTheme="minorEastAsia"/>
          <w:sz w:val="28"/>
          <w:szCs w:val="28"/>
          <w:bdr w:val="single" w:sz="4" w:space="0" w:color="auto"/>
        </w:rPr>
      </w:pPr>
      <w:r w:rsidRPr="00E27CBF">
        <w:rPr>
          <w:rFonts w:asciiTheme="minorEastAsia" w:hAnsiTheme="minorEastAsia" w:hint="eastAsia"/>
          <w:sz w:val="24"/>
          <w:szCs w:val="24"/>
        </w:rPr>
        <w:t>i－ｍａｉｌ</w:t>
      </w:r>
    </w:p>
    <w:sectPr w:rsidR="00643B74" w:rsidSect="00415F5D">
      <w:pgSz w:w="16839" w:h="11907" w:orient="landscape" w:code="9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30D" w:rsidRDefault="0004230D" w:rsidP="002D04EC">
      <w:r>
        <w:separator/>
      </w:r>
    </w:p>
  </w:endnote>
  <w:endnote w:type="continuationSeparator" w:id="1">
    <w:p w:rsidR="0004230D" w:rsidRDefault="0004230D" w:rsidP="002D0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GSSoeiPresenceEB">
    <w:altName w:val="MS Mincho"/>
    <w:charset w:val="80"/>
    <w:family w:val="roman"/>
    <w:pitch w:val="variable"/>
    <w:sig w:usb0="00000000" w:usb1="28C76CF8" w:usb2="00000010" w:usb3="00000000" w:csb0="00020000" w:csb1="00000000"/>
  </w:font>
  <w:font w:name="HGSoeiKakugothicUB">
    <w:altName w:val="MS Gothic"/>
    <w:charset w:val="80"/>
    <w:family w:val="modern"/>
    <w:pitch w:val="fixed"/>
    <w:sig w:usb0="00000000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30D" w:rsidRDefault="0004230D" w:rsidP="002D04EC">
      <w:r>
        <w:separator/>
      </w:r>
    </w:p>
  </w:footnote>
  <w:footnote w:type="continuationSeparator" w:id="1">
    <w:p w:rsidR="0004230D" w:rsidRDefault="0004230D" w:rsidP="002D04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F5D"/>
    <w:rsid w:val="000276A3"/>
    <w:rsid w:val="0004230D"/>
    <w:rsid w:val="00096DE5"/>
    <w:rsid w:val="00283161"/>
    <w:rsid w:val="002A0EB1"/>
    <w:rsid w:val="002D04EC"/>
    <w:rsid w:val="0035020D"/>
    <w:rsid w:val="00357E87"/>
    <w:rsid w:val="00415F5D"/>
    <w:rsid w:val="00441B97"/>
    <w:rsid w:val="004A2719"/>
    <w:rsid w:val="00571126"/>
    <w:rsid w:val="006162B7"/>
    <w:rsid w:val="00631BFE"/>
    <w:rsid w:val="00643B74"/>
    <w:rsid w:val="0068102A"/>
    <w:rsid w:val="006D179A"/>
    <w:rsid w:val="00AC041B"/>
    <w:rsid w:val="00B53FD3"/>
    <w:rsid w:val="00C42394"/>
    <w:rsid w:val="00E22626"/>
    <w:rsid w:val="00E27CBF"/>
    <w:rsid w:val="00EC1486"/>
    <w:rsid w:val="00F927CA"/>
    <w:rsid w:val="00FF1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F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15F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D0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D04E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D0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D04E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F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5F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Winiori</cp:lastModifiedBy>
  <cp:revision>9</cp:revision>
  <cp:lastPrinted>2013-07-07T13:07:00Z</cp:lastPrinted>
  <dcterms:created xsi:type="dcterms:W3CDTF">2013-07-09T14:14:00Z</dcterms:created>
  <dcterms:modified xsi:type="dcterms:W3CDTF">2013-07-09T16:07:00Z</dcterms:modified>
</cp:coreProperties>
</file>